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70D" w:rsidRPr="00FB4EFE" w:rsidRDefault="0070470D" w:rsidP="00FB4EFE">
      <w:pPr>
        <w:pStyle w:val="NoSpacing"/>
        <w:spacing w:line="276" w:lineRule="auto"/>
        <w:jc w:val="center"/>
        <w:rPr>
          <w:rFonts w:ascii="Times New Roman" w:hAnsi="Times New Roman" w:cs="Times New Roman"/>
          <w:i/>
          <w:sz w:val="24"/>
          <w:szCs w:val="24"/>
          <w:lang w:val="en-US"/>
        </w:rPr>
      </w:pPr>
      <w:proofErr w:type="spellStart"/>
      <w:r w:rsidRPr="00FB4EFE">
        <w:rPr>
          <w:rFonts w:ascii="Times New Roman" w:hAnsi="Times New Roman" w:cs="Times New Roman"/>
          <w:i/>
          <w:sz w:val="24"/>
          <w:szCs w:val="24"/>
          <w:lang w:val="en-US"/>
        </w:rPr>
        <w:t>Stoyan</w:t>
      </w:r>
      <w:proofErr w:type="spellEnd"/>
      <w:r w:rsidRPr="00FB4EFE">
        <w:rPr>
          <w:rFonts w:ascii="Times New Roman" w:hAnsi="Times New Roman" w:cs="Times New Roman"/>
          <w:i/>
          <w:sz w:val="24"/>
          <w:szCs w:val="24"/>
          <w:lang w:val="en-US"/>
        </w:rPr>
        <w:t xml:space="preserve"> </w:t>
      </w:r>
      <w:proofErr w:type="spellStart"/>
      <w:r w:rsidRPr="00FB4EFE">
        <w:rPr>
          <w:rFonts w:ascii="Times New Roman" w:hAnsi="Times New Roman" w:cs="Times New Roman"/>
          <w:i/>
          <w:sz w:val="24"/>
          <w:szCs w:val="24"/>
          <w:lang w:val="en-US"/>
        </w:rPr>
        <w:t>Burov</w:t>
      </w:r>
      <w:proofErr w:type="spellEnd"/>
      <w:r w:rsidRPr="00FB4EFE">
        <w:rPr>
          <w:rFonts w:ascii="Times New Roman" w:hAnsi="Times New Roman" w:cs="Times New Roman"/>
          <w:i/>
          <w:sz w:val="24"/>
          <w:szCs w:val="24"/>
          <w:lang w:val="en-US"/>
        </w:rPr>
        <w:t xml:space="preserve"> (</w:t>
      </w:r>
      <w:proofErr w:type="spellStart"/>
      <w:r w:rsidRPr="00FB4EFE">
        <w:rPr>
          <w:rFonts w:ascii="Times New Roman" w:hAnsi="Times New Roman" w:cs="Times New Roman"/>
          <w:i/>
          <w:sz w:val="24"/>
          <w:szCs w:val="24"/>
          <w:lang w:val="en-US"/>
        </w:rPr>
        <w:t>Veliko</w:t>
      </w:r>
      <w:proofErr w:type="spellEnd"/>
      <w:r w:rsidRPr="00FB4EFE">
        <w:rPr>
          <w:rFonts w:ascii="Times New Roman" w:hAnsi="Times New Roman" w:cs="Times New Roman"/>
          <w:i/>
          <w:sz w:val="24"/>
          <w:szCs w:val="24"/>
          <w:lang w:val="en-US"/>
        </w:rPr>
        <w:t xml:space="preserve"> </w:t>
      </w:r>
      <w:proofErr w:type="spellStart"/>
      <w:r w:rsidRPr="00FB4EFE">
        <w:rPr>
          <w:rFonts w:ascii="Times New Roman" w:hAnsi="Times New Roman" w:cs="Times New Roman"/>
          <w:i/>
          <w:sz w:val="24"/>
          <w:szCs w:val="24"/>
          <w:lang w:val="en-US"/>
        </w:rPr>
        <w:t>Tarnovo</w:t>
      </w:r>
      <w:proofErr w:type="spellEnd"/>
      <w:r w:rsidRPr="00FB4EFE">
        <w:rPr>
          <w:rFonts w:ascii="Times New Roman" w:hAnsi="Times New Roman" w:cs="Times New Roman"/>
          <w:i/>
          <w:sz w:val="24"/>
          <w:szCs w:val="24"/>
          <w:lang w:val="en-US"/>
        </w:rPr>
        <w:t>)</w:t>
      </w:r>
    </w:p>
    <w:p w:rsidR="0070470D" w:rsidRPr="00FB4EFE" w:rsidRDefault="0070470D" w:rsidP="00FB4EFE">
      <w:pPr>
        <w:pStyle w:val="NoSpacing"/>
        <w:spacing w:line="276" w:lineRule="auto"/>
        <w:jc w:val="center"/>
        <w:rPr>
          <w:rFonts w:ascii="Times New Roman" w:hAnsi="Times New Roman" w:cs="Times New Roman"/>
          <w:i/>
          <w:sz w:val="24"/>
          <w:szCs w:val="24"/>
          <w:lang w:val="en-US"/>
        </w:rPr>
      </w:pPr>
      <w:r w:rsidRPr="00FB4EFE">
        <w:rPr>
          <w:rFonts w:ascii="Times New Roman" w:hAnsi="Times New Roman" w:cs="Times New Roman"/>
          <w:i/>
          <w:sz w:val="24"/>
          <w:szCs w:val="24"/>
          <w:lang w:val="en-US"/>
        </w:rPr>
        <w:t xml:space="preserve">Lilia </w:t>
      </w:r>
      <w:proofErr w:type="spellStart"/>
      <w:r w:rsidRPr="00FB4EFE">
        <w:rPr>
          <w:rFonts w:ascii="Times New Roman" w:hAnsi="Times New Roman" w:cs="Times New Roman"/>
          <w:i/>
          <w:sz w:val="24"/>
          <w:szCs w:val="24"/>
          <w:lang w:val="en-US"/>
        </w:rPr>
        <w:t>Burova</w:t>
      </w:r>
      <w:proofErr w:type="spellEnd"/>
      <w:r w:rsidRPr="00FB4EFE">
        <w:rPr>
          <w:rFonts w:ascii="Times New Roman" w:hAnsi="Times New Roman" w:cs="Times New Roman"/>
          <w:i/>
          <w:sz w:val="24"/>
          <w:szCs w:val="24"/>
          <w:lang w:val="en-US"/>
        </w:rPr>
        <w:t xml:space="preserve"> (Sofia) </w:t>
      </w:r>
    </w:p>
    <w:p w:rsidR="0070470D" w:rsidRPr="00FB4EFE" w:rsidRDefault="0070470D" w:rsidP="00FB4EFE">
      <w:pPr>
        <w:pStyle w:val="NoSpacing"/>
        <w:spacing w:line="276" w:lineRule="auto"/>
        <w:jc w:val="center"/>
        <w:rPr>
          <w:rFonts w:ascii="Times New Roman" w:hAnsi="Times New Roman" w:cs="Times New Roman"/>
          <w:i/>
          <w:sz w:val="24"/>
          <w:szCs w:val="24"/>
          <w:lang w:val="en-US"/>
        </w:rPr>
      </w:pPr>
    </w:p>
    <w:p w:rsidR="0078347E" w:rsidRPr="0078347E" w:rsidRDefault="0078347E" w:rsidP="0078347E">
      <w:pPr>
        <w:pStyle w:val="NoSpacing"/>
        <w:jc w:val="center"/>
        <w:rPr>
          <w:rFonts w:ascii="Times New Roman" w:hAnsi="Times New Roman" w:cs="Times New Roman"/>
          <w:b/>
          <w:sz w:val="24"/>
          <w:szCs w:val="24"/>
          <w:lang w:val="de-DE"/>
        </w:rPr>
      </w:pPr>
      <w:r w:rsidRPr="0078347E">
        <w:rPr>
          <w:rFonts w:ascii="Times New Roman" w:hAnsi="Times New Roman" w:cs="Times New Roman"/>
          <w:b/>
          <w:sz w:val="24"/>
          <w:szCs w:val="24"/>
          <w:lang w:val="de-DE"/>
        </w:rPr>
        <w:t xml:space="preserve">ZUR FRAGE NACH DEN WISSENSCHAFTLICHEN GRUNDLAGEN </w:t>
      </w:r>
    </w:p>
    <w:p w:rsidR="0078347E" w:rsidRPr="0078347E" w:rsidRDefault="0078347E" w:rsidP="0078347E">
      <w:pPr>
        <w:pStyle w:val="NoSpacing"/>
        <w:jc w:val="center"/>
        <w:rPr>
          <w:rFonts w:ascii="Times New Roman" w:hAnsi="Times New Roman" w:cs="Times New Roman"/>
          <w:b/>
          <w:sz w:val="24"/>
          <w:szCs w:val="24"/>
          <w:lang w:val="de-DE"/>
        </w:rPr>
      </w:pPr>
      <w:r w:rsidRPr="0078347E">
        <w:rPr>
          <w:rFonts w:ascii="Times New Roman" w:hAnsi="Times New Roman" w:cs="Times New Roman"/>
          <w:b/>
          <w:sz w:val="24"/>
          <w:szCs w:val="24"/>
          <w:lang w:val="de-DE"/>
        </w:rPr>
        <w:t xml:space="preserve">DER BULGARISCHEN BALKANISTIK. DER BEITRAG VON GUSTAV </w:t>
      </w:r>
    </w:p>
    <w:p w:rsidR="0070470D" w:rsidRPr="00FB4EFE" w:rsidRDefault="0078347E" w:rsidP="0078347E">
      <w:pPr>
        <w:pStyle w:val="NoSpacing"/>
        <w:spacing w:line="276" w:lineRule="auto"/>
        <w:jc w:val="center"/>
        <w:rPr>
          <w:rFonts w:ascii="Times New Roman" w:hAnsi="Times New Roman" w:cs="Times New Roman"/>
          <w:b/>
          <w:sz w:val="24"/>
          <w:szCs w:val="24"/>
          <w:lang w:val="de-DE"/>
        </w:rPr>
      </w:pPr>
      <w:r w:rsidRPr="0078347E">
        <w:rPr>
          <w:rFonts w:ascii="Times New Roman" w:hAnsi="Times New Roman" w:cs="Times New Roman"/>
          <w:b/>
          <w:sz w:val="24"/>
          <w:szCs w:val="24"/>
          <w:lang w:val="de-DE"/>
        </w:rPr>
        <w:t>WEIGAND UND STOJAN ROMANSKY</w:t>
      </w:r>
      <w:r w:rsidR="0070470D" w:rsidRPr="00FB4EFE">
        <w:rPr>
          <w:rFonts w:ascii="Times New Roman" w:hAnsi="Times New Roman" w:cs="Times New Roman"/>
          <w:b/>
          <w:sz w:val="24"/>
          <w:szCs w:val="24"/>
          <w:lang w:val="de-DE"/>
        </w:rPr>
        <w:t xml:space="preserve"> </w:t>
      </w:r>
    </w:p>
    <w:p w:rsidR="0070470D" w:rsidRPr="00FB4EFE" w:rsidRDefault="0070470D" w:rsidP="00FB4EFE">
      <w:pPr>
        <w:pStyle w:val="NoSpacing"/>
        <w:spacing w:line="276" w:lineRule="auto"/>
        <w:jc w:val="center"/>
        <w:rPr>
          <w:rFonts w:ascii="Times New Roman" w:hAnsi="Times New Roman" w:cs="Times New Roman"/>
          <w:sz w:val="24"/>
          <w:szCs w:val="24"/>
          <w:lang w:val="en-US"/>
        </w:rPr>
      </w:pPr>
    </w:p>
    <w:p w:rsidR="0070470D" w:rsidRPr="00FB4EFE" w:rsidRDefault="0070470D" w:rsidP="00FB4EFE">
      <w:pPr>
        <w:pStyle w:val="NoSpacing"/>
        <w:spacing w:line="276" w:lineRule="auto"/>
        <w:jc w:val="center"/>
        <w:rPr>
          <w:rFonts w:ascii="Times New Roman" w:hAnsi="Times New Roman" w:cs="Times New Roman"/>
          <w:b/>
          <w:sz w:val="24"/>
          <w:szCs w:val="24"/>
          <w:lang w:val="en-US"/>
        </w:rPr>
      </w:pPr>
      <w:r w:rsidRPr="00FB4EFE">
        <w:rPr>
          <w:rFonts w:ascii="Times New Roman" w:hAnsi="Times New Roman" w:cs="Times New Roman"/>
          <w:b/>
          <w:sz w:val="24"/>
          <w:szCs w:val="24"/>
          <w:lang w:val="en-US"/>
        </w:rPr>
        <w:t>ON THE SCHOLARLY FOUNDATIONS OF THE BALKAN STUDIES IN BULGARIA:</w:t>
      </w:r>
    </w:p>
    <w:p w:rsidR="0070470D" w:rsidRPr="00FB4EFE" w:rsidRDefault="0070470D" w:rsidP="00FB4EFE">
      <w:pPr>
        <w:pStyle w:val="NoSpacing"/>
        <w:spacing w:line="276" w:lineRule="auto"/>
        <w:jc w:val="center"/>
        <w:rPr>
          <w:rStyle w:val="Emphasis"/>
          <w:rFonts w:ascii="Times New Roman" w:hAnsi="Times New Roman" w:cs="Times New Roman"/>
          <w:b/>
          <w:bCs/>
          <w:iCs w:val="0"/>
          <w:sz w:val="24"/>
          <w:szCs w:val="24"/>
          <w:shd w:val="clear" w:color="auto" w:fill="FFFFFF"/>
          <w:lang w:val="en-US"/>
        </w:rPr>
      </w:pPr>
      <w:r w:rsidRPr="00FB4EFE">
        <w:rPr>
          <w:rFonts w:ascii="Times New Roman" w:hAnsi="Times New Roman" w:cs="Times New Roman"/>
          <w:b/>
          <w:bCs/>
          <w:sz w:val="24"/>
          <w:szCs w:val="24"/>
          <w:shd w:val="clear" w:color="auto" w:fill="FFFFFF"/>
        </w:rPr>
        <w:t>GUSTAV WEIGAND</w:t>
      </w:r>
      <w:r w:rsidRPr="00FB4EFE">
        <w:rPr>
          <w:rFonts w:ascii="Times New Roman" w:hAnsi="Times New Roman" w:cs="Times New Roman"/>
          <w:b/>
          <w:bCs/>
          <w:sz w:val="24"/>
          <w:szCs w:val="24"/>
          <w:shd w:val="clear" w:color="auto" w:fill="FFFFFF"/>
          <w:lang w:val="en-US"/>
        </w:rPr>
        <w:t xml:space="preserve">’S AND </w:t>
      </w:r>
      <w:r w:rsidRPr="00FB4EFE">
        <w:rPr>
          <w:rStyle w:val="Emphasis"/>
          <w:rFonts w:ascii="Times New Roman" w:hAnsi="Times New Roman" w:cs="Times New Roman"/>
          <w:b/>
          <w:bCs/>
          <w:i w:val="0"/>
          <w:sz w:val="24"/>
          <w:szCs w:val="24"/>
          <w:shd w:val="clear" w:color="auto" w:fill="FFFFFF"/>
        </w:rPr>
        <w:t>STOYAN ROMANSKY</w:t>
      </w:r>
      <w:r w:rsidRPr="00FB4EFE">
        <w:rPr>
          <w:rStyle w:val="Emphasis"/>
          <w:rFonts w:ascii="Times New Roman" w:hAnsi="Times New Roman" w:cs="Times New Roman"/>
          <w:b/>
          <w:bCs/>
          <w:i w:val="0"/>
          <w:sz w:val="24"/>
          <w:szCs w:val="24"/>
          <w:shd w:val="clear" w:color="auto" w:fill="FFFFFF"/>
          <w:lang w:val="en-US"/>
        </w:rPr>
        <w:t>’S CONTRIBUTION</w:t>
      </w:r>
    </w:p>
    <w:p w:rsidR="0070470D" w:rsidRPr="00FB4EFE" w:rsidRDefault="0070470D" w:rsidP="00FB4EFE">
      <w:pPr>
        <w:pStyle w:val="NoSpacing"/>
        <w:spacing w:line="276" w:lineRule="auto"/>
        <w:jc w:val="both"/>
        <w:rPr>
          <w:rStyle w:val="Emphasis"/>
          <w:rFonts w:ascii="Times New Roman" w:hAnsi="Times New Roman" w:cs="Times New Roman"/>
          <w:bCs/>
          <w:i w:val="0"/>
          <w:iCs w:val="0"/>
          <w:sz w:val="24"/>
          <w:szCs w:val="24"/>
          <w:shd w:val="clear" w:color="auto" w:fill="FFFFFF"/>
          <w:lang w:val="en-US"/>
        </w:rPr>
      </w:pPr>
    </w:p>
    <w:p w:rsidR="00352DD4" w:rsidRPr="00FB4EFE" w:rsidRDefault="00352DD4" w:rsidP="00FB4EFE">
      <w:pPr>
        <w:pStyle w:val="NoSpacing"/>
        <w:spacing w:line="276" w:lineRule="auto"/>
        <w:jc w:val="both"/>
        <w:rPr>
          <w:rStyle w:val="Emphasis"/>
          <w:rFonts w:ascii="Times New Roman" w:hAnsi="Times New Roman" w:cs="Times New Roman"/>
          <w:bCs/>
          <w:i w:val="0"/>
          <w:iCs w:val="0"/>
          <w:sz w:val="24"/>
          <w:szCs w:val="24"/>
          <w:shd w:val="clear" w:color="auto" w:fill="FFFFFF"/>
          <w:lang w:val="en-US"/>
        </w:rPr>
      </w:pPr>
      <w:r w:rsidRPr="00FB4EFE">
        <w:rPr>
          <w:rStyle w:val="Emphasis"/>
          <w:rFonts w:ascii="Times New Roman" w:hAnsi="Times New Roman" w:cs="Times New Roman"/>
          <w:b/>
          <w:bCs/>
          <w:i w:val="0"/>
          <w:sz w:val="24"/>
          <w:szCs w:val="24"/>
          <w:shd w:val="clear" w:color="auto" w:fill="FFFFFF"/>
          <w:lang w:val="en-US"/>
        </w:rPr>
        <w:t>Abstract:</w:t>
      </w:r>
      <w:r w:rsidRPr="00FB4EFE">
        <w:rPr>
          <w:rStyle w:val="Emphasis"/>
          <w:rFonts w:ascii="Times New Roman" w:hAnsi="Times New Roman" w:cs="Times New Roman"/>
          <w:bCs/>
          <w:sz w:val="24"/>
          <w:szCs w:val="24"/>
          <w:shd w:val="clear" w:color="auto" w:fill="FFFFFF"/>
          <w:lang w:val="en-US"/>
        </w:rPr>
        <w:t xml:space="preserve"> </w:t>
      </w:r>
      <w:r w:rsidRPr="00FB4EFE">
        <w:rPr>
          <w:rStyle w:val="Emphasis"/>
          <w:rFonts w:ascii="Times New Roman" w:hAnsi="Times New Roman" w:cs="Times New Roman"/>
          <w:bCs/>
          <w:i w:val="0"/>
          <w:sz w:val="24"/>
          <w:szCs w:val="24"/>
          <w:shd w:val="clear" w:color="auto" w:fill="FFFFFF"/>
          <w:lang w:val="en-US"/>
        </w:rPr>
        <w:t xml:space="preserve">The foundations of the Balkan Studies in Bulgaria were laid in an </w:t>
      </w:r>
      <w:proofErr w:type="spellStart"/>
      <w:r w:rsidRPr="00FB4EFE">
        <w:rPr>
          <w:rStyle w:val="Emphasis"/>
          <w:rFonts w:ascii="Times New Roman" w:hAnsi="Times New Roman" w:cs="Times New Roman"/>
          <w:bCs/>
          <w:i w:val="0"/>
          <w:sz w:val="24"/>
          <w:szCs w:val="24"/>
          <w:shd w:val="clear" w:color="auto" w:fill="FFFFFF"/>
          <w:lang w:val="en-US"/>
        </w:rPr>
        <w:t>unnfavourable</w:t>
      </w:r>
      <w:proofErr w:type="spellEnd"/>
      <w:r w:rsidRPr="00FB4EFE">
        <w:rPr>
          <w:rStyle w:val="Emphasis"/>
          <w:rFonts w:ascii="Times New Roman" w:hAnsi="Times New Roman" w:cs="Times New Roman"/>
          <w:bCs/>
          <w:i w:val="0"/>
          <w:sz w:val="24"/>
          <w:szCs w:val="24"/>
          <w:shd w:val="clear" w:color="auto" w:fill="FFFFFF"/>
          <w:lang w:val="en-US"/>
        </w:rPr>
        <w:t xml:space="preserve"> environment, as the result of which the reception of the scholarly ideas was delayed. Outside the country the claims of Balkan Studies had settled firmly into the thought of the European scholarly community in the first two or three decades of the 20</w:t>
      </w:r>
      <w:r w:rsidRPr="00FB4EFE">
        <w:rPr>
          <w:rStyle w:val="Emphasis"/>
          <w:rFonts w:ascii="Times New Roman" w:hAnsi="Times New Roman" w:cs="Times New Roman"/>
          <w:bCs/>
          <w:i w:val="0"/>
          <w:sz w:val="24"/>
          <w:szCs w:val="24"/>
          <w:shd w:val="clear" w:color="auto" w:fill="FFFFFF"/>
          <w:vertAlign w:val="superscript"/>
          <w:lang w:val="en-US"/>
        </w:rPr>
        <w:t>th</w:t>
      </w:r>
      <w:r w:rsidRPr="00FB4EFE">
        <w:rPr>
          <w:rStyle w:val="Emphasis"/>
          <w:rFonts w:ascii="Times New Roman" w:hAnsi="Times New Roman" w:cs="Times New Roman"/>
          <w:bCs/>
          <w:i w:val="0"/>
          <w:sz w:val="24"/>
          <w:szCs w:val="24"/>
          <w:shd w:val="clear" w:color="auto" w:fill="FFFFFF"/>
          <w:lang w:val="en-US"/>
        </w:rPr>
        <w:t xml:space="preserve"> c. The claims had also substantiated the right of the study of Balkan languages and cultures to exist as a field of its own. Most of the research on the Bulgarian language in the Balkan context was conducted by foreign scholars</w:t>
      </w:r>
      <w:r w:rsidRPr="00FB4EFE">
        <w:rPr>
          <w:rStyle w:val="Emphasis"/>
          <w:rFonts w:ascii="Times New Roman" w:hAnsi="Times New Roman" w:cs="Times New Roman"/>
          <w:bCs/>
          <w:sz w:val="24"/>
          <w:szCs w:val="24"/>
          <w:shd w:val="clear" w:color="auto" w:fill="FFFFFF"/>
          <w:lang w:val="en-US"/>
        </w:rPr>
        <w:t xml:space="preserve"> </w:t>
      </w:r>
      <w:r w:rsidRPr="00FB4EFE">
        <w:rPr>
          <w:rStyle w:val="Emphasis"/>
          <w:rFonts w:ascii="Times New Roman" w:hAnsi="Times New Roman" w:cs="Times New Roman"/>
          <w:bCs/>
          <w:i w:val="0"/>
          <w:sz w:val="24"/>
          <w:szCs w:val="24"/>
          <w:shd w:val="clear" w:color="auto" w:fill="FFFFFF"/>
        </w:rPr>
        <w:t>(</w:t>
      </w:r>
      <w:r w:rsidRPr="00FB4EFE">
        <w:rPr>
          <w:rFonts w:ascii="Times New Roman" w:hAnsi="Times New Roman" w:cs="Times New Roman"/>
          <w:bCs/>
          <w:sz w:val="24"/>
          <w:szCs w:val="24"/>
          <w:shd w:val="clear" w:color="auto" w:fill="FFFFFF"/>
        </w:rPr>
        <w:t>Gustav Weigand</w:t>
      </w:r>
      <w:r w:rsidRPr="00FB4EFE">
        <w:rPr>
          <w:rFonts w:ascii="Times New Roman" w:hAnsi="Times New Roman" w:cs="Times New Roman"/>
          <w:bCs/>
          <w:sz w:val="24"/>
          <w:szCs w:val="24"/>
          <w:shd w:val="clear" w:color="auto" w:fill="FFFFFF"/>
          <w:lang w:val="en-US"/>
        </w:rPr>
        <w:t xml:space="preserve">, </w:t>
      </w:r>
      <w:r w:rsidRPr="00FB4EFE">
        <w:rPr>
          <w:rFonts w:ascii="Times New Roman" w:hAnsi="Times New Roman" w:cs="Times New Roman"/>
          <w:sz w:val="24"/>
          <w:szCs w:val="24"/>
        </w:rPr>
        <w:t>Afanasij Seliščev,</w:t>
      </w:r>
      <w:r w:rsidRPr="00FB4EFE">
        <w:rPr>
          <w:rStyle w:val="a-size-small"/>
          <w:rFonts w:ascii="Times New Roman" w:hAnsi="Times New Roman" w:cs="Times New Roman"/>
          <w:sz w:val="24"/>
          <w:szCs w:val="24"/>
          <w:shd w:val="clear" w:color="auto" w:fill="FFFFFF"/>
        </w:rPr>
        <w:t xml:space="preserve"> </w:t>
      </w:r>
      <w:proofErr w:type="gramStart"/>
      <w:r w:rsidRPr="00FB4EFE">
        <w:rPr>
          <w:rStyle w:val="st"/>
          <w:rFonts w:ascii="Times New Roman" w:hAnsi="Times New Roman" w:cs="Times New Roman"/>
          <w:sz w:val="24"/>
          <w:szCs w:val="24"/>
        </w:rPr>
        <w:t>Mieczysław</w:t>
      </w:r>
      <w:proofErr w:type="gramEnd"/>
      <w:r w:rsidRPr="00FB4EFE">
        <w:rPr>
          <w:rStyle w:val="st"/>
          <w:rFonts w:ascii="Times New Roman" w:hAnsi="Times New Roman" w:cs="Times New Roman"/>
          <w:sz w:val="24"/>
          <w:szCs w:val="24"/>
        </w:rPr>
        <w:t xml:space="preserve"> </w:t>
      </w:r>
      <w:r w:rsidRPr="00FB4EFE">
        <w:rPr>
          <w:rStyle w:val="Emphasis"/>
          <w:rFonts w:ascii="Times New Roman" w:hAnsi="Times New Roman" w:cs="Times New Roman"/>
          <w:i w:val="0"/>
          <w:sz w:val="24"/>
          <w:szCs w:val="24"/>
        </w:rPr>
        <w:t>Małeck</w:t>
      </w:r>
      <w:proofErr w:type="spellStart"/>
      <w:r w:rsidRPr="00FB4EFE">
        <w:rPr>
          <w:rStyle w:val="Emphasis"/>
          <w:rFonts w:ascii="Times New Roman" w:hAnsi="Times New Roman" w:cs="Times New Roman"/>
          <w:i w:val="0"/>
          <w:sz w:val="24"/>
          <w:szCs w:val="24"/>
          <w:lang w:val="en-US"/>
        </w:rPr>
        <w:t>i</w:t>
      </w:r>
      <w:proofErr w:type="spellEnd"/>
      <w:r w:rsidRPr="00FB4EFE">
        <w:rPr>
          <w:rStyle w:val="a-size-small"/>
          <w:rFonts w:ascii="Times New Roman" w:hAnsi="Times New Roman" w:cs="Times New Roman"/>
          <w:sz w:val="24"/>
          <w:szCs w:val="24"/>
          <w:shd w:val="clear" w:color="auto" w:fill="FFFFFF"/>
          <w:lang w:val="en-US"/>
        </w:rPr>
        <w:t xml:space="preserve">). Their research and </w:t>
      </w:r>
      <w:r w:rsidR="00863FB0">
        <w:rPr>
          <w:rStyle w:val="a-size-small"/>
          <w:rFonts w:ascii="Times New Roman" w:hAnsi="Times New Roman" w:cs="Times New Roman"/>
          <w:sz w:val="24"/>
          <w:szCs w:val="24"/>
          <w:shd w:val="clear" w:color="auto" w:fill="FFFFFF"/>
          <w:lang w:val="en-US"/>
        </w:rPr>
        <w:t xml:space="preserve">observations, together with </w:t>
      </w:r>
      <w:proofErr w:type="spellStart"/>
      <w:r w:rsidR="00863FB0">
        <w:rPr>
          <w:rStyle w:val="a-size-small"/>
          <w:rFonts w:ascii="Times New Roman" w:hAnsi="Times New Roman" w:cs="Times New Roman"/>
          <w:sz w:val="24"/>
          <w:szCs w:val="24"/>
          <w:shd w:val="clear" w:color="auto" w:fill="FFFFFF"/>
          <w:lang w:val="en-US"/>
        </w:rPr>
        <w:t>Stoj</w:t>
      </w:r>
      <w:r w:rsidRPr="00FB4EFE">
        <w:rPr>
          <w:rStyle w:val="a-size-small"/>
          <w:rFonts w:ascii="Times New Roman" w:hAnsi="Times New Roman" w:cs="Times New Roman"/>
          <w:sz w:val="24"/>
          <w:szCs w:val="24"/>
          <w:shd w:val="clear" w:color="auto" w:fill="FFFFFF"/>
          <w:lang w:val="en-US"/>
        </w:rPr>
        <w:t>an</w:t>
      </w:r>
      <w:proofErr w:type="spellEnd"/>
      <w:r w:rsidRPr="00FB4EFE">
        <w:rPr>
          <w:rStyle w:val="a-size-small"/>
          <w:rFonts w:ascii="Times New Roman" w:hAnsi="Times New Roman" w:cs="Times New Roman"/>
          <w:sz w:val="24"/>
          <w:szCs w:val="24"/>
          <w:shd w:val="clear" w:color="auto" w:fill="FFFFFF"/>
          <w:lang w:val="en-US"/>
        </w:rPr>
        <w:t xml:space="preserve"> </w:t>
      </w:r>
      <w:proofErr w:type="spellStart"/>
      <w:r w:rsidRPr="00FB4EFE">
        <w:rPr>
          <w:rStyle w:val="a-size-small"/>
          <w:rFonts w:ascii="Times New Roman" w:hAnsi="Times New Roman" w:cs="Times New Roman"/>
          <w:sz w:val="24"/>
          <w:szCs w:val="24"/>
          <w:shd w:val="clear" w:color="auto" w:fill="FFFFFF"/>
          <w:lang w:val="en-US"/>
        </w:rPr>
        <w:t>Romansky’s</w:t>
      </w:r>
      <w:proofErr w:type="spellEnd"/>
      <w:r w:rsidRPr="00FB4EFE">
        <w:rPr>
          <w:rStyle w:val="a-size-small"/>
          <w:rFonts w:ascii="Times New Roman" w:hAnsi="Times New Roman" w:cs="Times New Roman"/>
          <w:sz w:val="24"/>
          <w:szCs w:val="24"/>
          <w:shd w:val="clear" w:color="auto" w:fill="FFFFFF"/>
          <w:lang w:val="en-US"/>
        </w:rPr>
        <w:t xml:space="preserve"> research, formed the first stage in the development of Balkan Studies in Bulgaria. </w:t>
      </w:r>
      <w:r w:rsidRPr="00FB4EFE">
        <w:rPr>
          <w:rFonts w:ascii="Times New Roman" w:hAnsi="Times New Roman" w:cs="Times New Roman"/>
          <w:bCs/>
          <w:sz w:val="24"/>
          <w:szCs w:val="24"/>
          <w:shd w:val="clear" w:color="auto" w:fill="FFFFFF"/>
        </w:rPr>
        <w:t>Gustav Weigand</w:t>
      </w:r>
      <w:r w:rsidRPr="00FB4EFE">
        <w:rPr>
          <w:rFonts w:ascii="Times New Roman" w:hAnsi="Times New Roman" w:cs="Times New Roman"/>
          <w:bCs/>
          <w:sz w:val="24"/>
          <w:szCs w:val="24"/>
          <w:shd w:val="clear" w:color="auto" w:fill="FFFFFF"/>
          <w:lang w:val="en-US"/>
        </w:rPr>
        <w:t xml:space="preserve">’s contribution is considered to be seminal since he conducted not only field work but also did research and made scholarly observations, just like </w:t>
      </w:r>
      <w:r w:rsidRPr="00FB4EFE">
        <w:rPr>
          <w:rFonts w:ascii="Times New Roman" w:hAnsi="Times New Roman" w:cs="Times New Roman"/>
          <w:sz w:val="24"/>
          <w:szCs w:val="24"/>
        </w:rPr>
        <w:t>Afanasij Seliščev</w:t>
      </w:r>
      <w:r w:rsidRPr="00FB4EFE">
        <w:rPr>
          <w:rStyle w:val="a-size-small"/>
          <w:rFonts w:ascii="Times New Roman" w:hAnsi="Times New Roman" w:cs="Times New Roman"/>
          <w:sz w:val="24"/>
          <w:szCs w:val="24"/>
          <w:shd w:val="clear" w:color="auto" w:fill="FFFFFF"/>
        </w:rPr>
        <w:t xml:space="preserve"> </w:t>
      </w:r>
      <w:r w:rsidRPr="00FB4EFE">
        <w:rPr>
          <w:rStyle w:val="a-size-small"/>
          <w:rFonts w:ascii="Times New Roman" w:hAnsi="Times New Roman" w:cs="Times New Roman"/>
          <w:sz w:val="24"/>
          <w:szCs w:val="24"/>
          <w:shd w:val="clear" w:color="auto" w:fill="FFFFFF"/>
          <w:lang w:val="en-US"/>
        </w:rPr>
        <w:t>and</w:t>
      </w:r>
      <w:r w:rsidRPr="00FB4EFE">
        <w:rPr>
          <w:rStyle w:val="a-size-small"/>
          <w:rFonts w:ascii="Times New Roman" w:hAnsi="Times New Roman" w:cs="Times New Roman"/>
          <w:sz w:val="24"/>
          <w:szCs w:val="24"/>
          <w:shd w:val="clear" w:color="auto" w:fill="FFFFFF"/>
        </w:rPr>
        <w:t xml:space="preserve"> </w:t>
      </w:r>
      <w:r w:rsidRPr="00FB4EFE">
        <w:rPr>
          <w:rStyle w:val="st"/>
          <w:rFonts w:ascii="Times New Roman" w:hAnsi="Times New Roman" w:cs="Times New Roman"/>
          <w:sz w:val="24"/>
          <w:szCs w:val="24"/>
        </w:rPr>
        <w:t xml:space="preserve">Mieczysław </w:t>
      </w:r>
      <w:r w:rsidRPr="00FB4EFE">
        <w:rPr>
          <w:rStyle w:val="Emphasis"/>
          <w:rFonts w:ascii="Times New Roman" w:hAnsi="Times New Roman" w:cs="Times New Roman"/>
          <w:i w:val="0"/>
          <w:sz w:val="24"/>
          <w:szCs w:val="24"/>
        </w:rPr>
        <w:t>Małeck</w:t>
      </w:r>
      <w:proofErr w:type="spellStart"/>
      <w:r w:rsidRPr="00FB4EFE">
        <w:rPr>
          <w:rStyle w:val="Emphasis"/>
          <w:rFonts w:ascii="Times New Roman" w:hAnsi="Times New Roman" w:cs="Times New Roman"/>
          <w:i w:val="0"/>
          <w:sz w:val="24"/>
          <w:szCs w:val="24"/>
          <w:lang w:val="en-US"/>
        </w:rPr>
        <w:t>i</w:t>
      </w:r>
      <w:proofErr w:type="spellEnd"/>
      <w:r w:rsidRPr="00FB4EFE">
        <w:rPr>
          <w:rStyle w:val="a-size-small"/>
          <w:rFonts w:ascii="Times New Roman" w:hAnsi="Times New Roman" w:cs="Times New Roman"/>
          <w:sz w:val="24"/>
          <w:szCs w:val="24"/>
          <w:shd w:val="clear" w:color="auto" w:fill="FFFFFF"/>
          <w:lang w:val="en-US"/>
        </w:rPr>
        <w:t xml:space="preserve">. </w:t>
      </w:r>
      <w:r w:rsidRPr="00FB4EFE">
        <w:rPr>
          <w:rFonts w:ascii="Times New Roman" w:hAnsi="Times New Roman" w:cs="Times New Roman"/>
          <w:bCs/>
          <w:sz w:val="24"/>
          <w:szCs w:val="24"/>
          <w:shd w:val="clear" w:color="auto" w:fill="FFFFFF"/>
        </w:rPr>
        <w:t>Weigand</w:t>
      </w:r>
      <w:r w:rsidRPr="00FB4EFE">
        <w:rPr>
          <w:rFonts w:ascii="Times New Roman" w:hAnsi="Times New Roman" w:cs="Times New Roman"/>
          <w:bCs/>
          <w:sz w:val="24"/>
          <w:szCs w:val="24"/>
          <w:shd w:val="clear" w:color="auto" w:fill="FFFFFF"/>
          <w:lang w:val="en-US"/>
        </w:rPr>
        <w:t xml:space="preserve"> also founded a Balkan Studies school, which, although initially dealing with </w:t>
      </w:r>
      <w:r w:rsidRPr="00FB4EFE">
        <w:rPr>
          <w:rFonts w:ascii="Times New Roman" w:hAnsi="Times New Roman" w:cs="Times New Roman"/>
          <w:sz w:val="24"/>
          <w:szCs w:val="24"/>
          <w:shd w:val="clear" w:color="auto" w:fill="FFFFFF"/>
        </w:rPr>
        <w:t xml:space="preserve">the Romance languages </w:t>
      </w:r>
      <w:r w:rsidRPr="00FB4EFE">
        <w:rPr>
          <w:rFonts w:ascii="Times New Roman" w:hAnsi="Times New Roman" w:cs="Times New Roman"/>
          <w:sz w:val="24"/>
          <w:szCs w:val="24"/>
          <w:shd w:val="clear" w:color="auto" w:fill="FFFFFF"/>
          <w:lang w:val="en-US"/>
        </w:rPr>
        <w:t>and dialects in</w:t>
      </w:r>
      <w:r w:rsidRPr="00FB4EFE">
        <w:rPr>
          <w:rFonts w:ascii="Times New Roman" w:hAnsi="Times New Roman" w:cs="Times New Roman"/>
          <w:sz w:val="24"/>
          <w:szCs w:val="24"/>
          <w:shd w:val="clear" w:color="auto" w:fill="FFFFFF"/>
        </w:rPr>
        <w:t xml:space="preserve"> the Balkans</w:t>
      </w:r>
      <w:r w:rsidRPr="00FB4EFE">
        <w:rPr>
          <w:rFonts w:ascii="Times New Roman" w:hAnsi="Times New Roman" w:cs="Times New Roman"/>
          <w:sz w:val="24"/>
          <w:szCs w:val="24"/>
          <w:shd w:val="clear" w:color="auto" w:fill="FFFFFF"/>
          <w:lang w:val="en-US"/>
        </w:rPr>
        <w:t xml:space="preserve">, was permanently focused on </w:t>
      </w:r>
      <w:bookmarkStart w:id="0" w:name="_GoBack"/>
      <w:bookmarkEnd w:id="0"/>
      <w:r w:rsidRPr="00FB4EFE">
        <w:rPr>
          <w:rFonts w:ascii="Times New Roman" w:hAnsi="Times New Roman" w:cs="Times New Roman"/>
          <w:sz w:val="24"/>
          <w:szCs w:val="24"/>
          <w:shd w:val="clear" w:color="auto" w:fill="FFFFFF"/>
          <w:lang w:val="en-US"/>
        </w:rPr>
        <w:t xml:space="preserve">the Bulgarian language and the variety of its dialects on the Balkan Peninsula. There are reasonable grounds to claim that the true scholarly beginning of the Balkan Studies in Bulgaria was initiated in </w:t>
      </w:r>
      <w:r w:rsidRPr="00FB4EFE">
        <w:rPr>
          <w:rFonts w:ascii="Times New Roman" w:hAnsi="Times New Roman" w:cs="Times New Roman"/>
          <w:bCs/>
          <w:sz w:val="24"/>
          <w:szCs w:val="24"/>
          <w:shd w:val="clear" w:color="auto" w:fill="FFFFFF"/>
        </w:rPr>
        <w:t>Weigand</w:t>
      </w:r>
      <w:r w:rsidRPr="00FB4EFE">
        <w:rPr>
          <w:rFonts w:ascii="Times New Roman" w:hAnsi="Times New Roman" w:cs="Times New Roman"/>
          <w:bCs/>
          <w:sz w:val="24"/>
          <w:szCs w:val="24"/>
          <w:shd w:val="clear" w:color="auto" w:fill="FFFFFF"/>
          <w:lang w:val="en-US"/>
        </w:rPr>
        <w:t xml:space="preserve">’s school in </w:t>
      </w:r>
      <w:r w:rsidRPr="00FB4EFE">
        <w:rPr>
          <w:rStyle w:val="Emphasis"/>
          <w:rFonts w:ascii="Times New Roman" w:hAnsi="Times New Roman" w:cs="Times New Roman"/>
          <w:bCs/>
          <w:i w:val="0"/>
          <w:sz w:val="24"/>
          <w:szCs w:val="24"/>
          <w:shd w:val="clear" w:color="auto" w:fill="FFFFFF"/>
        </w:rPr>
        <w:t>Leipzig</w:t>
      </w:r>
      <w:r w:rsidRPr="00FB4EFE">
        <w:rPr>
          <w:rFonts w:ascii="Times New Roman" w:hAnsi="Times New Roman" w:cs="Times New Roman"/>
          <w:sz w:val="24"/>
          <w:szCs w:val="24"/>
          <w:shd w:val="clear" w:color="auto" w:fill="FFFFFF"/>
          <w:lang w:val="en-US"/>
        </w:rPr>
        <w:t xml:space="preserve"> </w:t>
      </w:r>
      <w:r w:rsidRPr="00FB4EFE">
        <w:rPr>
          <w:rFonts w:ascii="Times New Roman" w:hAnsi="Times New Roman" w:cs="Times New Roman"/>
          <w:bCs/>
          <w:sz w:val="24"/>
          <w:szCs w:val="24"/>
          <w:shd w:val="clear" w:color="auto" w:fill="FFFFFF"/>
          <w:lang w:val="en-US"/>
        </w:rPr>
        <w:t xml:space="preserve">by </w:t>
      </w:r>
      <w:r w:rsidRPr="00FB4EFE">
        <w:rPr>
          <w:rFonts w:ascii="Times New Roman" w:hAnsi="Times New Roman" w:cs="Times New Roman"/>
          <w:bCs/>
          <w:sz w:val="24"/>
          <w:szCs w:val="24"/>
          <w:shd w:val="clear" w:color="auto" w:fill="FFFFFF"/>
        </w:rPr>
        <w:t>Weigand</w:t>
      </w:r>
      <w:r w:rsidRPr="00FB4EFE">
        <w:rPr>
          <w:rFonts w:ascii="Times New Roman" w:hAnsi="Times New Roman" w:cs="Times New Roman"/>
          <w:bCs/>
          <w:sz w:val="24"/>
          <w:szCs w:val="24"/>
          <w:shd w:val="clear" w:color="auto" w:fill="FFFFFF"/>
          <w:lang w:val="en-US"/>
        </w:rPr>
        <w:t xml:space="preserve"> himself as well as</w:t>
      </w:r>
      <w:r w:rsidR="00863FB0">
        <w:rPr>
          <w:rFonts w:ascii="Times New Roman" w:hAnsi="Times New Roman" w:cs="Times New Roman"/>
          <w:bCs/>
          <w:sz w:val="24"/>
          <w:szCs w:val="24"/>
          <w:shd w:val="clear" w:color="auto" w:fill="FFFFFF"/>
          <w:lang w:val="en-US"/>
        </w:rPr>
        <w:t xml:space="preserve"> by his Bulgarian students. </w:t>
      </w:r>
      <w:proofErr w:type="spellStart"/>
      <w:r w:rsidR="00863FB0">
        <w:rPr>
          <w:rFonts w:ascii="Times New Roman" w:hAnsi="Times New Roman" w:cs="Times New Roman"/>
          <w:bCs/>
          <w:sz w:val="24"/>
          <w:szCs w:val="24"/>
          <w:shd w:val="clear" w:color="auto" w:fill="FFFFFF"/>
          <w:lang w:val="en-US"/>
        </w:rPr>
        <w:t>Stoj</w:t>
      </w:r>
      <w:r w:rsidRPr="00FB4EFE">
        <w:rPr>
          <w:rFonts w:ascii="Times New Roman" w:hAnsi="Times New Roman" w:cs="Times New Roman"/>
          <w:bCs/>
          <w:sz w:val="24"/>
          <w:szCs w:val="24"/>
          <w:shd w:val="clear" w:color="auto" w:fill="FFFFFF"/>
          <w:lang w:val="en-US"/>
        </w:rPr>
        <w:t>an</w:t>
      </w:r>
      <w:proofErr w:type="spellEnd"/>
      <w:r w:rsidRPr="00FB4EFE">
        <w:rPr>
          <w:rFonts w:ascii="Times New Roman" w:hAnsi="Times New Roman" w:cs="Times New Roman"/>
          <w:bCs/>
          <w:sz w:val="24"/>
          <w:szCs w:val="24"/>
          <w:shd w:val="clear" w:color="auto" w:fill="FFFFFF"/>
          <w:lang w:val="en-US"/>
        </w:rPr>
        <w:t xml:space="preserve"> </w:t>
      </w:r>
      <w:proofErr w:type="spellStart"/>
      <w:r w:rsidRPr="00FB4EFE">
        <w:rPr>
          <w:rFonts w:ascii="Times New Roman" w:hAnsi="Times New Roman" w:cs="Times New Roman"/>
          <w:bCs/>
          <w:sz w:val="24"/>
          <w:szCs w:val="24"/>
          <w:shd w:val="clear" w:color="auto" w:fill="FFFFFF"/>
          <w:lang w:val="en-US"/>
        </w:rPr>
        <w:t>Romansky</w:t>
      </w:r>
      <w:proofErr w:type="spellEnd"/>
      <w:r w:rsidRPr="00FB4EFE">
        <w:rPr>
          <w:rFonts w:ascii="Times New Roman" w:hAnsi="Times New Roman" w:cs="Times New Roman"/>
          <w:bCs/>
          <w:sz w:val="24"/>
          <w:szCs w:val="24"/>
          <w:shd w:val="clear" w:color="auto" w:fill="FFFFFF"/>
          <w:lang w:val="en-US"/>
        </w:rPr>
        <w:t xml:space="preserve"> is considered to be the student who had the most significant contribution to the development of the Balkan Studies in Bulgaria.  </w:t>
      </w:r>
    </w:p>
    <w:p w:rsidR="00352DD4" w:rsidRPr="00FB4EFE" w:rsidRDefault="00352DD4" w:rsidP="00FB4EFE">
      <w:pPr>
        <w:pStyle w:val="NoSpacing"/>
        <w:spacing w:line="276" w:lineRule="auto"/>
        <w:jc w:val="both"/>
        <w:rPr>
          <w:rFonts w:ascii="Times New Roman" w:hAnsi="Times New Roman" w:cs="Times New Roman"/>
          <w:bCs/>
          <w:sz w:val="24"/>
          <w:szCs w:val="24"/>
          <w:shd w:val="clear" w:color="auto" w:fill="FFFFFF"/>
          <w:lang w:val="de-DE"/>
        </w:rPr>
      </w:pPr>
      <w:r w:rsidRPr="00FB4EFE">
        <w:rPr>
          <w:rStyle w:val="Emphasis"/>
          <w:rFonts w:ascii="Times New Roman" w:hAnsi="Times New Roman" w:cs="Times New Roman"/>
          <w:b/>
          <w:bCs/>
          <w:i w:val="0"/>
          <w:sz w:val="24"/>
          <w:szCs w:val="24"/>
          <w:shd w:val="clear" w:color="auto" w:fill="FFFFFF"/>
          <w:lang w:val="de-DE"/>
        </w:rPr>
        <w:t>Keywords:</w:t>
      </w:r>
      <w:r w:rsidRPr="00FB4EFE">
        <w:rPr>
          <w:rStyle w:val="Emphasis"/>
          <w:rFonts w:ascii="Times New Roman" w:hAnsi="Times New Roman" w:cs="Times New Roman"/>
          <w:bCs/>
          <w:i w:val="0"/>
          <w:sz w:val="24"/>
          <w:szCs w:val="24"/>
          <w:shd w:val="clear" w:color="auto" w:fill="FFFFFF"/>
          <w:lang w:val="de-DE"/>
        </w:rPr>
        <w:t xml:space="preserve"> Balkan Studies, Balkan Philology, Balkan Linguistics, S</w:t>
      </w:r>
      <w:r w:rsidRPr="00FB4EFE">
        <w:rPr>
          <w:rFonts w:ascii="Times New Roman" w:hAnsi="Times New Roman" w:cs="Times New Roman"/>
          <w:bCs/>
          <w:sz w:val="24"/>
          <w:szCs w:val="24"/>
          <w:shd w:val="clear" w:color="auto" w:fill="FFFFFF"/>
        </w:rPr>
        <w:t>prachbund</w:t>
      </w:r>
      <w:r w:rsidRPr="00FB4EFE">
        <w:rPr>
          <w:rFonts w:ascii="Times New Roman" w:hAnsi="Times New Roman" w:cs="Times New Roman"/>
          <w:bCs/>
          <w:sz w:val="24"/>
          <w:szCs w:val="24"/>
          <w:shd w:val="clear" w:color="auto" w:fill="FFFFFF"/>
          <w:lang w:val="de-DE"/>
        </w:rPr>
        <w:t>,</w:t>
      </w:r>
      <w:r w:rsidRPr="00FB4EFE">
        <w:rPr>
          <w:rFonts w:ascii="Times New Roman" w:hAnsi="Times New Roman" w:cs="Times New Roman"/>
          <w:bCs/>
          <w:sz w:val="24"/>
          <w:szCs w:val="24"/>
          <w:shd w:val="clear" w:color="auto" w:fill="FFFFFF"/>
        </w:rPr>
        <w:t xml:space="preserve"> Balkan </w:t>
      </w:r>
      <w:r w:rsidRPr="00FB4EFE">
        <w:rPr>
          <w:rFonts w:ascii="Times New Roman" w:hAnsi="Times New Roman" w:cs="Times New Roman"/>
          <w:bCs/>
          <w:sz w:val="24"/>
          <w:szCs w:val="24"/>
          <w:shd w:val="clear" w:color="auto" w:fill="FFFFFF"/>
          <w:lang w:val="de-DE"/>
        </w:rPr>
        <w:t>S</w:t>
      </w:r>
      <w:r w:rsidRPr="00FB4EFE">
        <w:rPr>
          <w:rFonts w:ascii="Times New Roman" w:hAnsi="Times New Roman" w:cs="Times New Roman"/>
          <w:bCs/>
          <w:sz w:val="24"/>
          <w:szCs w:val="24"/>
          <w:shd w:val="clear" w:color="auto" w:fill="FFFFFF"/>
        </w:rPr>
        <w:t>prachbund</w:t>
      </w:r>
      <w:r w:rsidRPr="00FB4EFE">
        <w:rPr>
          <w:rFonts w:ascii="Times New Roman" w:hAnsi="Times New Roman" w:cs="Times New Roman"/>
          <w:bCs/>
          <w:sz w:val="24"/>
          <w:szCs w:val="24"/>
          <w:shd w:val="clear" w:color="auto" w:fill="FFFFFF"/>
          <w:lang w:val="de-DE"/>
        </w:rPr>
        <w:t>, Balkanisms</w:t>
      </w:r>
    </w:p>
    <w:p w:rsidR="00FB4EFE" w:rsidRDefault="00FB4EFE" w:rsidP="00FB4EFE">
      <w:pPr>
        <w:spacing w:after="0"/>
        <w:jc w:val="both"/>
        <w:outlineLvl w:val="0"/>
        <w:rPr>
          <w:rFonts w:ascii="Times New Roman" w:eastAsiaTheme="minorHAnsi" w:hAnsi="Times New Roman"/>
          <w:b/>
          <w:sz w:val="24"/>
          <w:szCs w:val="24"/>
          <w:lang w:val="de-DE"/>
        </w:rPr>
      </w:pPr>
    </w:p>
    <w:p w:rsidR="00FB4EFE" w:rsidRPr="00FB4EFE" w:rsidRDefault="00FB4EFE" w:rsidP="00FB4EFE">
      <w:pPr>
        <w:spacing w:after="0"/>
        <w:jc w:val="both"/>
        <w:outlineLvl w:val="0"/>
        <w:rPr>
          <w:rFonts w:ascii="Times New Roman" w:eastAsiaTheme="minorHAnsi" w:hAnsi="Times New Roman"/>
          <w:b/>
          <w:sz w:val="24"/>
          <w:szCs w:val="24"/>
          <w:lang w:val="de-DE"/>
        </w:rPr>
        <w:sectPr w:rsidR="00FB4EFE" w:rsidRPr="00FB4EFE" w:rsidSect="003E2E97">
          <w:headerReference w:type="default" r:id="rId6"/>
          <w:pgSz w:w="12240" w:h="15840"/>
          <w:pgMar w:top="1417" w:right="1417" w:bottom="1417" w:left="1417" w:header="708" w:footer="708" w:gutter="0"/>
          <w:cols w:space="708"/>
          <w:docGrid w:linePitch="360"/>
        </w:sectPr>
      </w:pPr>
    </w:p>
    <w:p w:rsidR="00FB4EFE" w:rsidRPr="00FB4EFE" w:rsidRDefault="00FB4EFE" w:rsidP="00FB4EFE">
      <w:pPr>
        <w:spacing w:after="0"/>
        <w:jc w:val="both"/>
        <w:outlineLvl w:val="0"/>
        <w:rPr>
          <w:rFonts w:ascii="Times New Roman" w:eastAsiaTheme="minorHAnsi" w:hAnsi="Times New Roman"/>
          <w:b/>
          <w:sz w:val="24"/>
          <w:szCs w:val="24"/>
        </w:rPr>
      </w:pPr>
      <w:r w:rsidRPr="00FB4EFE">
        <w:rPr>
          <w:rFonts w:ascii="Times New Roman" w:eastAsiaTheme="minorHAnsi" w:hAnsi="Times New Roman"/>
          <w:b/>
          <w:sz w:val="24"/>
          <w:szCs w:val="24"/>
          <w:lang w:val="de-DE"/>
        </w:rPr>
        <w:lastRenderedPageBreak/>
        <w:t xml:space="preserve">Prof. Dr. Habil. </w:t>
      </w:r>
      <w:r w:rsidRPr="00FB4EFE">
        <w:rPr>
          <w:rFonts w:ascii="Times New Roman" w:eastAsiaTheme="minorHAnsi" w:hAnsi="Times New Roman"/>
          <w:b/>
          <w:sz w:val="24"/>
          <w:szCs w:val="24"/>
        </w:rPr>
        <w:t>Stoyan Burov</w:t>
      </w:r>
    </w:p>
    <w:p w:rsidR="00FB4EFE" w:rsidRPr="00FB4EFE" w:rsidRDefault="00FB4EFE" w:rsidP="00FB4EFE">
      <w:pPr>
        <w:spacing w:after="0"/>
        <w:jc w:val="both"/>
        <w:rPr>
          <w:rFonts w:ascii="Times New Roman" w:eastAsiaTheme="minorHAnsi" w:hAnsi="Times New Roman"/>
          <w:sz w:val="24"/>
          <w:szCs w:val="24"/>
        </w:rPr>
      </w:pPr>
      <w:r w:rsidRPr="00FB4EFE">
        <w:rPr>
          <w:rFonts w:ascii="Times New Roman" w:eastAsiaTheme="minorHAnsi" w:hAnsi="Times New Roman"/>
          <w:sz w:val="24"/>
          <w:szCs w:val="24"/>
        </w:rPr>
        <w:t>St. Cyril and St. Methodius University of Veliko Tarnovo</w:t>
      </w:r>
    </w:p>
    <w:p w:rsidR="00FB4EFE" w:rsidRPr="00FB4EFE" w:rsidRDefault="00FB4EFE" w:rsidP="00FB4EFE">
      <w:pPr>
        <w:spacing w:after="0"/>
        <w:jc w:val="both"/>
        <w:rPr>
          <w:rFonts w:ascii="Times New Roman" w:eastAsiaTheme="minorHAnsi" w:hAnsi="Times New Roman"/>
          <w:sz w:val="24"/>
          <w:szCs w:val="24"/>
        </w:rPr>
      </w:pPr>
      <w:r w:rsidRPr="00FB4EFE">
        <w:rPr>
          <w:rFonts w:ascii="Times New Roman" w:eastAsiaTheme="minorHAnsi" w:hAnsi="Times New Roman"/>
          <w:sz w:val="24"/>
          <w:szCs w:val="24"/>
        </w:rPr>
        <w:t>Veliko Tarnovo, Bulgaria</w:t>
      </w:r>
    </w:p>
    <w:p w:rsidR="00FB4EFE" w:rsidRPr="00FB4EFE" w:rsidRDefault="00FB4EFE" w:rsidP="00FB4EFE">
      <w:pPr>
        <w:spacing w:after="0"/>
        <w:jc w:val="both"/>
        <w:rPr>
          <w:rFonts w:ascii="Times New Roman" w:eastAsiaTheme="minorHAnsi" w:hAnsi="Times New Roman"/>
          <w:sz w:val="24"/>
          <w:szCs w:val="24"/>
          <w:lang w:val="de-DE"/>
        </w:rPr>
      </w:pPr>
      <w:r w:rsidRPr="00FB4EFE">
        <w:rPr>
          <w:rFonts w:ascii="Times New Roman" w:eastAsiaTheme="minorHAnsi" w:hAnsi="Times New Roman"/>
          <w:sz w:val="24"/>
          <w:szCs w:val="24"/>
          <w:lang w:val="de-DE"/>
        </w:rPr>
        <w:t xml:space="preserve">e-mail: </w:t>
      </w:r>
      <w:hyperlink r:id="rId7" w:history="1">
        <w:r w:rsidRPr="00FB4EFE">
          <w:rPr>
            <w:rFonts w:ascii="Times New Roman" w:eastAsiaTheme="minorHAnsi" w:hAnsi="Times New Roman"/>
            <w:color w:val="0000FF" w:themeColor="hyperlink"/>
            <w:sz w:val="24"/>
            <w:szCs w:val="24"/>
            <w:u w:val="single"/>
            <w:lang w:val="de-DE"/>
          </w:rPr>
          <w:t>s.burov@uni-vt.bg</w:t>
        </w:r>
      </w:hyperlink>
    </w:p>
    <w:p w:rsidR="00FB4EFE" w:rsidRPr="00FB4EFE" w:rsidRDefault="00FB4EFE" w:rsidP="00FB4EFE">
      <w:pPr>
        <w:spacing w:after="0"/>
        <w:jc w:val="both"/>
        <w:outlineLvl w:val="0"/>
        <w:rPr>
          <w:rFonts w:ascii="Times New Roman" w:eastAsiaTheme="minorHAnsi" w:hAnsi="Times New Roman"/>
          <w:b/>
          <w:sz w:val="24"/>
          <w:szCs w:val="24"/>
        </w:rPr>
      </w:pPr>
      <w:r w:rsidRPr="00FB4EFE">
        <w:rPr>
          <w:rFonts w:ascii="Times New Roman" w:eastAsiaTheme="minorHAnsi" w:hAnsi="Times New Roman"/>
          <w:b/>
          <w:sz w:val="24"/>
          <w:szCs w:val="24"/>
        </w:rPr>
        <w:lastRenderedPageBreak/>
        <w:t>Lilia Burova, PhD</w:t>
      </w:r>
    </w:p>
    <w:p w:rsidR="00FB4EFE" w:rsidRPr="00FB4EFE" w:rsidRDefault="00FB4EFE" w:rsidP="00FB4EFE">
      <w:pPr>
        <w:spacing w:after="0"/>
        <w:jc w:val="both"/>
        <w:rPr>
          <w:rFonts w:ascii="Times New Roman" w:eastAsiaTheme="minorHAnsi" w:hAnsi="Times New Roman"/>
          <w:sz w:val="24"/>
          <w:szCs w:val="24"/>
        </w:rPr>
      </w:pPr>
      <w:r w:rsidRPr="00FB4EFE">
        <w:rPr>
          <w:rFonts w:ascii="Times New Roman" w:eastAsiaTheme="minorHAnsi" w:hAnsi="Times New Roman"/>
          <w:sz w:val="24"/>
          <w:szCs w:val="24"/>
        </w:rPr>
        <w:t>Sofia University “St. Kliment Ohridski”</w:t>
      </w:r>
    </w:p>
    <w:p w:rsidR="00FB4EFE" w:rsidRPr="00FB4EFE" w:rsidRDefault="00FB4EFE" w:rsidP="00FB4EFE">
      <w:pPr>
        <w:spacing w:after="0"/>
        <w:jc w:val="both"/>
        <w:rPr>
          <w:rFonts w:ascii="Times New Roman" w:eastAsiaTheme="minorHAnsi" w:hAnsi="Times New Roman"/>
          <w:sz w:val="24"/>
          <w:szCs w:val="24"/>
          <w:lang w:val="de-DE"/>
        </w:rPr>
      </w:pPr>
      <w:r w:rsidRPr="00FB4EFE">
        <w:rPr>
          <w:rFonts w:ascii="Times New Roman" w:eastAsiaTheme="minorHAnsi" w:hAnsi="Times New Roman"/>
          <w:sz w:val="24"/>
          <w:szCs w:val="24"/>
          <w:lang w:val="de-DE"/>
        </w:rPr>
        <w:t>Sofia, Bulgaria</w:t>
      </w:r>
    </w:p>
    <w:p w:rsidR="00FB4EFE" w:rsidRPr="00FB4EFE" w:rsidRDefault="00FB4EFE" w:rsidP="00FB4EFE">
      <w:pPr>
        <w:spacing w:after="0"/>
        <w:jc w:val="both"/>
        <w:rPr>
          <w:rFonts w:ascii="Times New Roman" w:eastAsiaTheme="minorHAnsi" w:hAnsi="Times New Roman"/>
          <w:sz w:val="24"/>
          <w:szCs w:val="24"/>
          <w:lang w:val="de-DE"/>
        </w:rPr>
      </w:pPr>
      <w:r w:rsidRPr="00FB4EFE">
        <w:rPr>
          <w:rFonts w:ascii="Times New Roman" w:eastAsiaTheme="minorHAnsi" w:hAnsi="Times New Roman"/>
          <w:sz w:val="24"/>
          <w:szCs w:val="24"/>
          <w:lang w:val="de-DE"/>
        </w:rPr>
        <w:t xml:space="preserve">e-mail: </w:t>
      </w:r>
      <w:hyperlink r:id="rId8" w:history="1">
        <w:r w:rsidRPr="00FB4EFE">
          <w:rPr>
            <w:rFonts w:ascii="Times New Roman" w:eastAsiaTheme="minorHAnsi" w:hAnsi="Times New Roman"/>
            <w:color w:val="0000FF" w:themeColor="hyperlink"/>
            <w:sz w:val="24"/>
            <w:szCs w:val="24"/>
            <w:u w:val="single"/>
            <w:lang w:val="de-DE"/>
          </w:rPr>
          <w:t>lilia_burova@hotmail.com</w:t>
        </w:r>
      </w:hyperlink>
    </w:p>
    <w:p w:rsidR="00FB4EFE" w:rsidRPr="00FB4EFE" w:rsidRDefault="00FB4EFE" w:rsidP="00FB4EFE">
      <w:pPr>
        <w:pStyle w:val="NoSpacing"/>
        <w:spacing w:line="276" w:lineRule="auto"/>
        <w:jc w:val="both"/>
        <w:rPr>
          <w:rStyle w:val="Emphasis"/>
          <w:rFonts w:ascii="Times New Roman" w:hAnsi="Times New Roman" w:cs="Times New Roman"/>
          <w:bCs/>
          <w:i w:val="0"/>
          <w:iCs w:val="0"/>
          <w:sz w:val="24"/>
          <w:szCs w:val="24"/>
          <w:shd w:val="clear" w:color="auto" w:fill="FFFFFF"/>
          <w:lang w:val="de-DE"/>
        </w:rPr>
        <w:sectPr w:rsidR="00FB4EFE" w:rsidRPr="00FB4EFE" w:rsidSect="00FB4EFE">
          <w:type w:val="continuous"/>
          <w:pgSz w:w="12240" w:h="15840"/>
          <w:pgMar w:top="1417" w:right="1417" w:bottom="1417" w:left="1417" w:header="708" w:footer="708" w:gutter="0"/>
          <w:cols w:num="2" w:space="708"/>
          <w:docGrid w:linePitch="360"/>
        </w:sectPr>
      </w:pPr>
    </w:p>
    <w:p w:rsidR="00D25930" w:rsidRPr="00FB4EFE" w:rsidRDefault="00F92074" w:rsidP="00F92074">
      <w:pPr>
        <w:pStyle w:val="NoSpacing"/>
        <w:spacing w:line="276" w:lineRule="auto"/>
        <w:jc w:val="right"/>
        <w:rPr>
          <w:rFonts w:ascii="Times New Roman" w:hAnsi="Times New Roman"/>
          <w:sz w:val="24"/>
          <w:szCs w:val="24"/>
          <w:lang w:val="de-DE"/>
        </w:rPr>
      </w:pPr>
      <w:r>
        <w:rPr>
          <w:rFonts w:ascii="Times New Roman" w:hAnsi="Times New Roman"/>
          <w:sz w:val="24"/>
          <w:szCs w:val="24"/>
          <w:lang w:val="de-DE"/>
        </w:rPr>
        <w:lastRenderedPageBreak/>
        <w:t>Published: 20 Dec. 2017</w:t>
      </w:r>
    </w:p>
    <w:sectPr w:rsidR="00D25930" w:rsidRPr="00FB4EFE" w:rsidSect="00FB4EFE">
      <w:type w:val="continuous"/>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CDE" w:rsidRDefault="00231CDE" w:rsidP="00C4292D">
      <w:pPr>
        <w:spacing w:after="0" w:line="240" w:lineRule="auto"/>
      </w:pPr>
      <w:r>
        <w:separator/>
      </w:r>
    </w:p>
  </w:endnote>
  <w:endnote w:type="continuationSeparator" w:id="0">
    <w:p w:rsidR="00231CDE" w:rsidRDefault="00231CDE" w:rsidP="00C429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CDE" w:rsidRDefault="00231CDE" w:rsidP="00C4292D">
      <w:pPr>
        <w:spacing w:after="0" w:line="240" w:lineRule="auto"/>
      </w:pPr>
      <w:r>
        <w:separator/>
      </w:r>
    </w:p>
  </w:footnote>
  <w:footnote w:type="continuationSeparator" w:id="0">
    <w:p w:rsidR="00231CDE" w:rsidRDefault="00231CDE" w:rsidP="00C429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92D" w:rsidRDefault="00C4292D" w:rsidP="00F92074">
    <w:pPr>
      <w:pStyle w:val="Header"/>
      <w:tabs>
        <w:tab w:val="clear" w:pos="9406"/>
        <w:tab w:val="right" w:pos="10348"/>
      </w:tabs>
      <w:ind w:right="-233"/>
      <w:jc w:val="right"/>
      <w:rPr>
        <w:b/>
        <w:lang w:val="en-US"/>
      </w:rPr>
    </w:pPr>
    <w:r>
      <w:rPr>
        <w:noProof/>
        <w:lang w:val="en-US"/>
      </w:rPr>
      <w:drawing>
        <wp:inline distT="0" distB="0" distL="0" distR="0">
          <wp:extent cx="5934075" cy="857250"/>
          <wp:effectExtent l="0" t="0" r="0" b="0"/>
          <wp:docPr id="4" name="Picture 1" descr="Tit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itle"/>
                  <pic:cNvPicPr>
                    <a:picLocks noChangeArrowheads="1"/>
                  </pic:cNvPicPr>
                </pic:nvPicPr>
                <pic:blipFill>
                  <a:blip r:embed="rId1"/>
                  <a:srcRect l="-48276" t="-1521" r="-46539" b="-6651"/>
                  <a:stretch>
                    <a:fillRect/>
                  </a:stretch>
                </pic:blipFill>
                <pic:spPr bwMode="auto">
                  <a:xfrm>
                    <a:off x="0" y="0"/>
                    <a:ext cx="5934075" cy="857250"/>
                  </a:xfrm>
                  <a:prstGeom prst="rect">
                    <a:avLst/>
                  </a:prstGeom>
                  <a:noFill/>
                  <a:ln w="9525">
                    <a:noFill/>
                    <a:miter lim="800000"/>
                    <a:headEnd/>
                    <a:tailEnd/>
                  </a:ln>
                </pic:spPr>
              </pic:pic>
            </a:graphicData>
          </a:graphic>
        </wp:inline>
      </w:drawing>
    </w:r>
    <w:r w:rsidRPr="00C4292D">
      <w:rPr>
        <w:b/>
        <w:lang w:val="en-US"/>
      </w:rPr>
      <w:t>Vol. 56 (2017), issue 2, pp.</w:t>
    </w:r>
    <w:r w:rsidR="00F92074">
      <w:rPr>
        <w:b/>
        <w:lang w:val="en-US"/>
      </w:rPr>
      <w:t xml:space="preserve"> 145-165</w:t>
    </w:r>
  </w:p>
  <w:p w:rsidR="00F92074" w:rsidRPr="00C4292D" w:rsidRDefault="00F92074" w:rsidP="00F92074">
    <w:pPr>
      <w:pStyle w:val="Header"/>
      <w:tabs>
        <w:tab w:val="clear" w:pos="9406"/>
        <w:tab w:val="right" w:pos="10348"/>
      </w:tabs>
      <w:ind w:right="-233"/>
      <w:jc w:val="right"/>
      <w:rPr>
        <w:b/>
        <w:lang w:val="en-US"/>
      </w:rPr>
    </w:pPr>
    <w:r>
      <w:rPr>
        <w:b/>
        <w:lang w:val="en-US"/>
      </w:rPr>
      <w:t>ISSN: 0324-1653</w:t>
    </w:r>
  </w:p>
  <w:p w:rsidR="00C4292D" w:rsidRDefault="00C4292D" w:rsidP="00C4292D">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1506"/>
  </w:hdrShapeDefaults>
  <w:footnotePr>
    <w:footnote w:id="-1"/>
    <w:footnote w:id="0"/>
  </w:footnotePr>
  <w:endnotePr>
    <w:endnote w:id="-1"/>
    <w:endnote w:id="0"/>
  </w:endnotePr>
  <w:compat/>
  <w:rsids>
    <w:rsidRoot w:val="002F25C0"/>
    <w:rsid w:val="00021A89"/>
    <w:rsid w:val="00090DFE"/>
    <w:rsid w:val="000A5219"/>
    <w:rsid w:val="00202E3A"/>
    <w:rsid w:val="00231CDE"/>
    <w:rsid w:val="002F25C0"/>
    <w:rsid w:val="00352DD4"/>
    <w:rsid w:val="003E2E97"/>
    <w:rsid w:val="00570CAF"/>
    <w:rsid w:val="00604AA6"/>
    <w:rsid w:val="006C69CC"/>
    <w:rsid w:val="0070470D"/>
    <w:rsid w:val="007250C7"/>
    <w:rsid w:val="00730BF5"/>
    <w:rsid w:val="00773C23"/>
    <w:rsid w:val="00774F12"/>
    <w:rsid w:val="0078347E"/>
    <w:rsid w:val="007D05B1"/>
    <w:rsid w:val="00863FB0"/>
    <w:rsid w:val="0088598A"/>
    <w:rsid w:val="00886187"/>
    <w:rsid w:val="00930457"/>
    <w:rsid w:val="00A11294"/>
    <w:rsid w:val="00C4292D"/>
    <w:rsid w:val="00D21A96"/>
    <w:rsid w:val="00D25930"/>
    <w:rsid w:val="00D80C59"/>
    <w:rsid w:val="00F47F71"/>
    <w:rsid w:val="00F87378"/>
    <w:rsid w:val="00F92074"/>
    <w:rsid w:val="00FB4E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92D"/>
    <w:rPr>
      <w:rFonts w:ascii="Calibri" w:eastAsia="Calibri" w:hAnsi="Calibri" w:cs="Times New Roman"/>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292D"/>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4292D"/>
    <w:rPr>
      <w:rFonts w:ascii="Tahoma" w:hAnsi="Tahoma" w:cs="Tahoma"/>
      <w:sz w:val="16"/>
      <w:szCs w:val="16"/>
      <w:lang w:val="bg-BG"/>
    </w:rPr>
  </w:style>
  <w:style w:type="paragraph" w:styleId="Header">
    <w:name w:val="header"/>
    <w:basedOn w:val="Normal"/>
    <w:link w:val="HeaderChar"/>
    <w:uiPriority w:val="99"/>
    <w:semiHidden/>
    <w:unhideWhenUsed/>
    <w:rsid w:val="00C4292D"/>
    <w:pPr>
      <w:tabs>
        <w:tab w:val="center" w:pos="4703"/>
        <w:tab w:val="right" w:pos="94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C4292D"/>
    <w:rPr>
      <w:lang w:val="bg-BG"/>
    </w:rPr>
  </w:style>
  <w:style w:type="paragraph" w:styleId="Footer">
    <w:name w:val="footer"/>
    <w:basedOn w:val="Normal"/>
    <w:link w:val="FooterChar"/>
    <w:uiPriority w:val="99"/>
    <w:semiHidden/>
    <w:unhideWhenUsed/>
    <w:rsid w:val="00C4292D"/>
    <w:pPr>
      <w:tabs>
        <w:tab w:val="center" w:pos="4703"/>
        <w:tab w:val="right" w:pos="94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semiHidden/>
    <w:rsid w:val="00C4292D"/>
    <w:rPr>
      <w:lang w:val="bg-BG"/>
    </w:rPr>
  </w:style>
  <w:style w:type="character" w:styleId="Strong">
    <w:name w:val="Strong"/>
    <w:uiPriority w:val="22"/>
    <w:qFormat/>
    <w:rsid w:val="00C4292D"/>
    <w:rPr>
      <w:b/>
      <w:bCs/>
    </w:rPr>
  </w:style>
  <w:style w:type="paragraph" w:styleId="NoSpacing">
    <w:name w:val="No Spacing"/>
    <w:uiPriority w:val="1"/>
    <w:qFormat/>
    <w:rsid w:val="0070470D"/>
    <w:pPr>
      <w:spacing w:after="0" w:line="240" w:lineRule="auto"/>
    </w:pPr>
    <w:rPr>
      <w:lang w:val="bg-BG"/>
    </w:rPr>
  </w:style>
  <w:style w:type="character" w:styleId="Emphasis">
    <w:name w:val="Emphasis"/>
    <w:basedOn w:val="DefaultParagraphFont"/>
    <w:uiPriority w:val="20"/>
    <w:qFormat/>
    <w:rsid w:val="0070470D"/>
    <w:rPr>
      <w:i/>
      <w:iCs/>
    </w:rPr>
  </w:style>
  <w:style w:type="character" w:customStyle="1" w:styleId="st">
    <w:name w:val="st"/>
    <w:basedOn w:val="DefaultParagraphFont"/>
    <w:rsid w:val="0070470D"/>
  </w:style>
  <w:style w:type="character" w:customStyle="1" w:styleId="a-size-small">
    <w:name w:val="a-size-small"/>
    <w:basedOn w:val="DefaultParagraphFont"/>
    <w:rsid w:val="0070470D"/>
  </w:style>
</w:styles>
</file>

<file path=word/webSettings.xml><?xml version="1.0" encoding="utf-8"?>
<w:webSettings xmlns:r="http://schemas.openxmlformats.org/officeDocument/2006/relationships" xmlns:w="http://schemas.openxmlformats.org/wordprocessingml/2006/main">
  <w:divs>
    <w:div w:id="137372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lia_burova@hotmail.com" TargetMode="External"/><Relationship Id="rId3" Type="http://schemas.openxmlformats.org/officeDocument/2006/relationships/webSettings" Target="webSettings.xml"/><Relationship Id="rId7" Type="http://schemas.openxmlformats.org/officeDocument/2006/relationships/hyperlink" Target="mailto:s.burov@uni-vt.b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349</Words>
  <Characters>1995</Characters>
  <Application>Microsoft Office Word</Application>
  <DocSecurity>0</DocSecurity>
  <Lines>16</Lines>
  <Paragraphs>4</Paragraphs>
  <ScaleCrop>false</ScaleCrop>
  <Company/>
  <LinksUpToDate>false</LinksUpToDate>
  <CharactersWithSpaces>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lg</cp:lastModifiedBy>
  <cp:revision>9</cp:revision>
  <dcterms:created xsi:type="dcterms:W3CDTF">2017-10-26T07:42:00Z</dcterms:created>
  <dcterms:modified xsi:type="dcterms:W3CDTF">2017-12-06T12:34:00Z</dcterms:modified>
</cp:coreProperties>
</file>